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Infant and Toddler Lesson</w:t>
      </w:r>
    </w:p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Special Holiday Lesson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96"/>
          <w:szCs w:val="9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96"/>
          <w:szCs w:val="96"/>
          <w:rtl w:val="0"/>
        </w:rPr>
        <w:t xml:space="preserve">Valentines Day!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20"/>
          <w:szCs w:val="20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rtl w:val="0"/>
        </w:rPr>
        <w:t xml:space="preserve">Celebrate Valentine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rtl w:val="0"/>
        </w:rPr>
        <w:t xml:space="preserve">s Day with some fun activities, and special treats!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Purpose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It is important for us to share our love all throughout the year, but Valentine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Day is a special day where we celebrate our love for each other!  Enjoy this Valentine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Day with some fun activities and some super yummy treats!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We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re all a little weird, and life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a little weird.  And when we find someone whose weirdness is compatible with ours, we join up with them and fall in mutual weirdness and call it love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 ~ Dr Suess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Preparation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Pull up any links you might need for the lesson – look at the Family Night website for quick links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Learn Sign – I love you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for the Activities you want to do. 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Treat ~ Check the list to see which one you like best!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48"/>
          <w:szCs w:val="4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48"/>
          <w:szCs w:val="48"/>
          <w:u w:val="single"/>
          <w:rtl w:val="0"/>
        </w:rPr>
        <w:t xml:space="preserve">Happy Valentines Day!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Love Is Spoken Here (Primary Hymnbook; Hymn 190)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Prayer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Learn Sign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I Love You!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; see the link on the FHE website to see someone doing the sign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Story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Your Love Story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Tell your child about when you fell in love, if you have any pictures, those are always fun!  If you were married in the temple – make sure that is a big part of your love story!  If you have not had the opportunity tell your child how that is something you look forward to someday!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Activity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Heart Attack!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Cut out hearts out of red and pink construction paper.  On each heart write something cute about love – or compliments to the person you will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Attack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.  Put tape on all the hearts and stick them to a front door.  Ring the doorbell or knock and run!  Then let the Heart Attack Victim enjoy some love from you!  Always nice to pair with a cookie decorating activity and leave them a yummy plates of heart cookies!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Coloring Page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Happy Valentines Day!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Love One Another (Primary Hymnbook; Hymn 136)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Prayer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Treat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Suggested Treat Ideas ~ Frost Heart Shaped Cookies *See Activity</w:t>
      </w:r>
    </w:p>
    <w:p w:rsidR="00000000" w:rsidDel="00000000" w:rsidP="00000000" w:rsidRDefault="00000000" w:rsidRPr="00000000">
      <w:pPr>
        <w:ind w:left="3135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Strawberry Hearts ~ cut a strawberry in half  length wise and        shape the top so it has two bumps</w:t>
      </w:r>
    </w:p>
    <w:p w:rsidR="00000000" w:rsidDel="00000000" w:rsidP="00000000" w:rsidRDefault="00000000" w:rsidRPr="00000000">
      <w:pPr>
        <w:ind w:left="3135" w:firstLine="0"/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Red Velvet Whoopie Pies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..mmmmmmm! Link to the Recipe on Family Night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Extra Activities for This Lesson ~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1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Frosting Cookies!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Bake us some sugar cookies and have a frosting activity!  Give a plate or two to your neighbors or someone in your ward who is in need!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2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Finger Paint!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Cut out a large heart (or two) and  have your child finger paint all over them!  Send them to Grandparents for Valentines Day!  Have your child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sign 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by using white paint to make a handprint on the bottom corner!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3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Beading Activity! 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bookmarkStart w:colFirst="0" w:colLast="0" w:name="_8p38ls833vfy" w:id="0"/>
      <w:bookmarkEnd w:id="0"/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Have your child thread some beads onto a pipe cleaner.  The younger the child, the bigger holes in the beads you will need.  Once your child has put all the beads on shape the pipe cleaner into a heart, and if your child is old enough, ask them who they love that they would like to give it to! 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bookmarkStart w:colFirst="0" w:colLast="0" w:name="_r5ass8cdw017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bookmarkStart w:colFirst="0" w:colLast="0" w:name="_gjdgxs" w:id="2"/>
      <w:bookmarkEnd w:id="2"/>
      <w:r w:rsidDel="00000000" w:rsidR="00000000" w:rsidRPr="00000000">
        <w:rPr>
          <w:rFonts w:ascii="cinnamon cake" w:cs="cinnamon cake" w:eastAsia="cinnamon cake" w:hAnsi="cinnamon cake"/>
          <w:sz w:val="24"/>
          <w:szCs w:val="24"/>
        </w:rPr>
        <w:drawing>
          <wp:inline distB="114300" distT="114300" distL="114300" distR="114300">
            <wp:extent cx="5943600" cy="5943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innamon cak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