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Learning Lesson</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Love the Temple </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The temple is the best place on earth!  It is wonderful to serve others and to feel such peace!  Teach your child to love this magnificent place!</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temple is a place where you can serve others, and make covenants with Heavenly Father.  It is a place where you can go to get answers to your questions and peace to your soul.  The temple is a blessing to your lives, especially if you have one close!  Teach your child to love this place and make goals to attend there often someday!</w:t>
      </w:r>
    </w:p>
    <w:p w:rsidR="00000000" w:rsidDel="00000000" w:rsidP="00000000" w:rsidRDefault="00000000" w:rsidRPr="00000000">
      <w:pPr>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When you come to the temple you will love your family with a deeper love than you have ever felt before.  ~ Richard H. Winkel</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Sign – Beautiful</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Doctrine &amp; Covenants 97:15-17</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Know where a picture of the Kirtland Temple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Rice Crispy Squares!</w:t>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Love the Temple </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Love to See the Temple (Primary Hymnbook; Hymn 95)</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Learn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Beautiful; see the link on the FHE website to see someone doing the sign</w:t>
      </w:r>
      <w:r w:rsidDel="00000000" w:rsidR="00000000" w:rsidRPr="00000000">
        <w:rPr>
          <w:rtl w:val="0"/>
        </w:rPr>
      </w:r>
    </w:p>
    <w:p w:rsidR="00000000" w:rsidDel="00000000" w:rsidP="00000000" w:rsidRDefault="00000000" w:rsidRPr="00000000">
      <w:pPr>
        <w:ind w:left="720" w:firstLine="720"/>
        <w:contextualSpacing w:val="0"/>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sz w:val="24"/>
          <w:szCs w:val="24"/>
          <w:rtl w:val="0"/>
        </w:rPr>
        <w:t xml:space="preserve">Teach your child that the temple is a beautiful place!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Doctrine and Covenants 97:15-17,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The Lord lives in His temple!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Sacrifice for the Temple ~ Kirtland Ohio Temple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Having temples to go to is very important!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When Heavenly Father asked the saints to build a temple, they had to sacrifice many things.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They spent much of their time building the temples themselves.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They even broke their dishes so the outside of the temple would be pretty!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(Show a picture of the Kirtland Temple)</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Build a Temple out of play dough!</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Use some store bought play dough or make some of your own and then build a temple out of it!  Have a picture of a temple handy, perhaps one that has significance for you to look at.  Make sure it has a Moroni up on top!  </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Temple Coloring Page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Families Can Be Together Forever (Primary Hymnbook; Hymn 188)</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Suggested Treat ~ Rice Crispy Squares, if you want you can build a little temple out of them before you eat them!</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Go to the Temple!</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If you can have your FHE lesson on Temple grounds!  Take a walk around and show your child the beauty and peace of the temple, just from walking around the outside!</w:t>
      </w:r>
    </w:p>
    <w:p w:rsidR="00000000" w:rsidDel="00000000" w:rsidP="00000000" w:rsidRDefault="00000000" w:rsidRPr="00000000">
      <w:pPr>
        <w:ind w:firstLine="72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 xml:space="preserve">2 </w:t>
      </w:r>
      <w:r w:rsidDel="00000000" w:rsidR="00000000" w:rsidRPr="00000000">
        <w:rPr>
          <w:rFonts w:ascii="cinnamon cake" w:cs="cinnamon cake" w:eastAsia="cinnamon cake" w:hAnsi="cinnamon cake"/>
          <w:sz w:val="24"/>
          <w:szCs w:val="24"/>
          <w:rtl w:val="0"/>
        </w:rPr>
        <w:t xml:space="preserve">~ I Love to See the Temple ~ file folder game found on greenjellowithcarrots.com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A file folder game with the theme of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I Love to See the Temple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3 </w:t>
      </w:r>
      <w:r w:rsidDel="00000000" w:rsidR="00000000" w:rsidRPr="00000000">
        <w:rPr>
          <w:rFonts w:ascii="cinnamon cake" w:cs="cinnamon cake" w:eastAsia="cinnamon cake" w:hAnsi="cinnamon cake"/>
          <w:sz w:val="24"/>
          <w:szCs w:val="24"/>
          <w:rtl w:val="0"/>
        </w:rPr>
        <w:t xml:space="preserve">~ Home like a Temple!</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Your home should be like a temple!  The temple is clean and orderly, treat your home the same.  Have an activity where you work together to clean your home together, work on keeping your home clean just like a temple!</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943600" cy="79248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79248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