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02D" w:rsidRDefault="007937C3">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Infant and Toddler Lesson</w:t>
      </w:r>
    </w:p>
    <w:p w:rsidR="007C102D" w:rsidRDefault="007937C3">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Nursery Manual Lesson 14</w:t>
      </w:r>
    </w:p>
    <w:p w:rsidR="007C102D" w:rsidRDefault="007C102D">
      <w:pPr>
        <w:jc w:val="center"/>
        <w:rPr>
          <w:rFonts w:ascii="cinnamon cake" w:eastAsia="cinnamon cake" w:hAnsi="cinnamon cake" w:cs="cinnamon cake"/>
          <w:b/>
          <w:sz w:val="28"/>
          <w:szCs w:val="28"/>
        </w:rPr>
      </w:pPr>
    </w:p>
    <w:p w:rsidR="007C102D" w:rsidRDefault="007937C3">
      <w:pPr>
        <w:jc w:val="center"/>
        <w:rPr>
          <w:rFonts w:ascii="cinnamon cake" w:eastAsia="cinnamon cake" w:hAnsi="cinnamon cake" w:cs="cinnamon cake"/>
          <w:b/>
          <w:sz w:val="96"/>
          <w:szCs w:val="96"/>
        </w:rPr>
      </w:pPr>
      <w:r>
        <w:rPr>
          <w:rFonts w:ascii="cinnamon cake" w:eastAsia="cinnamon cake" w:hAnsi="cinnamon cake" w:cs="cinnamon cake"/>
          <w:b/>
          <w:sz w:val="96"/>
          <w:szCs w:val="96"/>
        </w:rPr>
        <w:t>I Will Obey</w:t>
      </w:r>
    </w:p>
    <w:p w:rsidR="007C102D" w:rsidRDefault="007937C3">
      <w:pPr>
        <w:jc w:val="center"/>
        <w:rPr>
          <w:rFonts w:ascii="cinnamon cake" w:eastAsia="cinnamon cake" w:hAnsi="cinnamon cake" w:cs="cinnamon cake"/>
          <w:b/>
          <w:sz w:val="36"/>
          <w:szCs w:val="36"/>
        </w:rPr>
      </w:pPr>
      <w:r>
        <w:rPr>
          <w:rFonts w:ascii="cinnamon cake" w:eastAsia="cinnamon cake" w:hAnsi="cinnamon cake" w:cs="cinnamon cake"/>
          <w:b/>
          <w:sz w:val="36"/>
          <w:szCs w:val="36"/>
        </w:rPr>
        <w:t>Learning to obey is such an important thing to learn when you are young!  Give your child a good head start!</w:t>
      </w:r>
    </w:p>
    <w:p w:rsidR="007C102D" w:rsidRDefault="007C102D">
      <w:pPr>
        <w:rPr>
          <w:rFonts w:ascii="cinnamon cake" w:eastAsia="cinnamon cake" w:hAnsi="cinnamon cake" w:cs="cinnamon cake"/>
          <w:b/>
          <w:sz w:val="20"/>
          <w:szCs w:val="20"/>
        </w:rPr>
      </w:pPr>
    </w:p>
    <w:p w:rsidR="007C102D" w:rsidRDefault="007937C3">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Purpose</w:t>
      </w:r>
    </w:p>
    <w:p w:rsidR="007C102D" w:rsidRDefault="007937C3">
      <w:pPr>
        <w:rPr>
          <w:rFonts w:ascii="cinnamon cake" w:eastAsia="cinnamon cake" w:hAnsi="cinnamon cake" w:cs="cinnamon cake"/>
          <w:sz w:val="24"/>
          <w:szCs w:val="24"/>
        </w:rPr>
      </w:pPr>
      <w:r>
        <w:rPr>
          <w:rFonts w:ascii="cinnamon cake" w:eastAsia="cinnamon cake" w:hAnsi="cinnamon cake" w:cs="cinnamon cake"/>
          <w:sz w:val="24"/>
          <w:szCs w:val="24"/>
        </w:rPr>
        <w:t>Learning to obey might possibly be one of the most important things you need to teach your children!  If you can help teach them to obey when they are young, their life down the road will be easier for them!</w:t>
      </w:r>
    </w:p>
    <w:p w:rsidR="007C102D" w:rsidRDefault="007937C3">
      <w:pPr>
        <w:rPr>
          <w:rFonts w:ascii="cinnamon cake" w:eastAsia="cinnamon cake" w:hAnsi="cinnamon cake" w:cs="cinnamon cake"/>
          <w:sz w:val="24"/>
          <w:szCs w:val="24"/>
        </w:rPr>
      </w:pPr>
      <w:r>
        <w:rPr>
          <w:rFonts w:ascii="Times New Roman" w:eastAsia="Times New Roman" w:hAnsi="Times New Roman" w:cs="Times New Roman"/>
          <w:sz w:val="24"/>
          <w:szCs w:val="24"/>
        </w:rPr>
        <w:t xml:space="preserve"> “</w:t>
      </w:r>
      <w:r>
        <w:rPr>
          <w:rFonts w:ascii="cinnamon cake" w:eastAsia="cinnamon cake" w:hAnsi="cinnamon cake" w:cs="cinnamon cake"/>
          <w:sz w:val="24"/>
          <w:szCs w:val="24"/>
        </w:rPr>
        <w:t>Freedom and liberty are precious gifts that come to use when we are obedient to the laws of God and the whisperings of the spirit</w:t>
      </w:r>
      <w:r>
        <w:rPr>
          <w:rFonts w:ascii="Times New Roman" w:eastAsia="Times New Roman" w:hAnsi="Times New Roman" w:cs="Times New Roman"/>
          <w:sz w:val="24"/>
          <w:szCs w:val="24"/>
        </w:rPr>
        <w:t>…</w:t>
      </w:r>
      <w:r>
        <w:rPr>
          <w:rFonts w:ascii="cinnamon cake" w:eastAsia="cinnamon cake" w:hAnsi="cinnamon cake" w:cs="cinnamon cake"/>
          <w:sz w:val="24"/>
          <w:szCs w:val="24"/>
        </w:rPr>
        <w:t>Obedience to them (principles of revealed truth) makes us truly free to reach the potential and glory which our Heavenly Fathe</w:t>
      </w:r>
      <w:r>
        <w:rPr>
          <w:rFonts w:ascii="cinnamon cake" w:eastAsia="cinnamon cake" w:hAnsi="cinnamon cake" w:cs="cinnamon cake"/>
          <w:sz w:val="24"/>
          <w:szCs w:val="24"/>
        </w:rPr>
        <w:t>r has in store for us.</w:t>
      </w: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 ~ President James E Faust</w:t>
      </w:r>
    </w:p>
    <w:p w:rsidR="007C102D" w:rsidRDefault="007937C3">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Preparation</w:t>
      </w:r>
    </w:p>
    <w:p w:rsidR="007C102D" w:rsidRDefault="007937C3">
      <w:pPr>
        <w:rPr>
          <w:rFonts w:ascii="cinnamon cake" w:eastAsia="cinnamon cake" w:hAnsi="cinnamon cake" w:cs="cinnamon cake"/>
          <w:sz w:val="24"/>
          <w:szCs w:val="24"/>
        </w:rPr>
      </w:pPr>
      <w:r>
        <w:rPr>
          <w:rFonts w:ascii="cinnamon cake" w:eastAsia="cinnamon cake" w:hAnsi="cinnamon cake" w:cs="cinnamon cake"/>
          <w:sz w:val="24"/>
          <w:szCs w:val="24"/>
        </w:rPr>
        <w:t>Pull up any links you might need for the lesson – look at the Family Night website for quick links</w:t>
      </w:r>
    </w:p>
    <w:p w:rsidR="007C102D" w:rsidRDefault="007937C3">
      <w:pPr>
        <w:rPr>
          <w:rFonts w:ascii="cinnamon cake" w:eastAsia="cinnamon cake" w:hAnsi="cinnamon cake" w:cs="cinnamon cake"/>
          <w:sz w:val="24"/>
          <w:szCs w:val="24"/>
        </w:rPr>
      </w:pPr>
      <w:r>
        <w:rPr>
          <w:rFonts w:ascii="cinnamon cake" w:eastAsia="cinnamon cake" w:hAnsi="cinnamon cake" w:cs="cinnamon cake"/>
          <w:sz w:val="24"/>
          <w:szCs w:val="24"/>
        </w:rPr>
        <w:t>Mark 1</w:t>
      </w:r>
      <w:r>
        <w:rPr>
          <w:rFonts w:ascii="cinnamon cake" w:eastAsia="cinnamon cake" w:hAnsi="cinnamon cake" w:cs="cinnamon cake"/>
          <w:sz w:val="24"/>
          <w:szCs w:val="24"/>
          <w:vertAlign w:val="superscript"/>
        </w:rPr>
        <w:t>st</w:t>
      </w:r>
      <w:r>
        <w:rPr>
          <w:rFonts w:ascii="cinnamon cake" w:eastAsia="cinnamon cake" w:hAnsi="cinnamon cake" w:cs="cinnamon cake"/>
          <w:sz w:val="24"/>
          <w:szCs w:val="24"/>
        </w:rPr>
        <w:t xml:space="preserve"> Nephi 3:7</w:t>
      </w:r>
    </w:p>
    <w:p w:rsidR="007C102D" w:rsidRDefault="007937C3">
      <w:pPr>
        <w:rPr>
          <w:rFonts w:ascii="cinnamon cake" w:eastAsia="cinnamon cake" w:hAnsi="cinnamon cake" w:cs="cinnamon cake"/>
          <w:sz w:val="24"/>
          <w:szCs w:val="24"/>
        </w:rPr>
      </w:pPr>
      <w:r>
        <w:rPr>
          <w:rFonts w:ascii="cinnamon cake" w:eastAsia="cinnamon cake" w:hAnsi="cinnamon cake" w:cs="cinnamon cake"/>
          <w:sz w:val="24"/>
          <w:szCs w:val="24"/>
        </w:rPr>
        <w:t xml:space="preserve">Prepare for the Activities you want to do.  </w:t>
      </w:r>
    </w:p>
    <w:p w:rsidR="007C102D" w:rsidRDefault="007937C3">
      <w:pPr>
        <w:rPr>
          <w:rFonts w:ascii="cinnamon cake" w:eastAsia="cinnamon cake" w:hAnsi="cinnamon cake" w:cs="cinnamon cake"/>
          <w:sz w:val="24"/>
          <w:szCs w:val="24"/>
        </w:rPr>
      </w:pPr>
      <w:r>
        <w:rPr>
          <w:rFonts w:ascii="cinnamon cake" w:eastAsia="cinnamon cake" w:hAnsi="cinnamon cake" w:cs="cinnamon cake"/>
          <w:sz w:val="24"/>
          <w:szCs w:val="24"/>
        </w:rPr>
        <w:t xml:space="preserve">Print off Coloring Page: I Can </w:t>
      </w:r>
      <w:r>
        <w:rPr>
          <w:rFonts w:ascii="cinnamon cake" w:eastAsia="cinnamon cake" w:hAnsi="cinnamon cake" w:cs="cinnamon cake"/>
          <w:sz w:val="24"/>
          <w:szCs w:val="24"/>
        </w:rPr>
        <w:t>Be Obedient Coloring Page</w:t>
      </w:r>
    </w:p>
    <w:p w:rsidR="007C102D" w:rsidRDefault="007937C3">
      <w:pPr>
        <w:rPr>
          <w:rFonts w:ascii="cinnamon cake" w:eastAsia="cinnamon cake" w:hAnsi="cinnamon cake" w:cs="cinnamon cake"/>
          <w:sz w:val="24"/>
          <w:szCs w:val="24"/>
        </w:rPr>
      </w:pPr>
      <w:r>
        <w:rPr>
          <w:rFonts w:ascii="cinnamon cake" w:eastAsia="cinnamon cake" w:hAnsi="cinnamon cake" w:cs="cinnamon cake"/>
          <w:sz w:val="24"/>
          <w:szCs w:val="24"/>
        </w:rPr>
        <w:t>Prepare Treat ~ Choose your favorite!</w:t>
      </w:r>
    </w:p>
    <w:p w:rsidR="007C102D" w:rsidRDefault="007C102D">
      <w:pPr>
        <w:rPr>
          <w:rFonts w:ascii="cinnamon cake" w:eastAsia="cinnamon cake" w:hAnsi="cinnamon cake" w:cs="cinnamon cake"/>
          <w:sz w:val="24"/>
          <w:szCs w:val="24"/>
        </w:rPr>
      </w:pPr>
    </w:p>
    <w:p w:rsidR="007C102D" w:rsidRDefault="007C102D">
      <w:pPr>
        <w:rPr>
          <w:rFonts w:ascii="cinnamon cake" w:eastAsia="cinnamon cake" w:hAnsi="cinnamon cake" w:cs="cinnamon cake"/>
          <w:sz w:val="24"/>
          <w:szCs w:val="24"/>
        </w:rPr>
      </w:pPr>
    </w:p>
    <w:p w:rsidR="007C102D" w:rsidRDefault="007C102D">
      <w:pPr>
        <w:rPr>
          <w:rFonts w:ascii="cinnamon cake" w:eastAsia="cinnamon cake" w:hAnsi="cinnamon cake" w:cs="cinnamon cake"/>
          <w:sz w:val="24"/>
          <w:szCs w:val="24"/>
        </w:rPr>
      </w:pPr>
    </w:p>
    <w:p w:rsidR="007C102D" w:rsidRDefault="007937C3">
      <w:pPr>
        <w:jc w:val="center"/>
        <w:rPr>
          <w:rFonts w:ascii="cinnamon cake" w:eastAsia="cinnamon cake" w:hAnsi="cinnamon cake" w:cs="cinnamon cake"/>
          <w:b/>
          <w:sz w:val="48"/>
          <w:szCs w:val="48"/>
          <w:u w:val="single"/>
        </w:rPr>
      </w:pPr>
      <w:r>
        <w:rPr>
          <w:rFonts w:ascii="cinnamon cake" w:eastAsia="cinnamon cake" w:hAnsi="cinnamon cake" w:cs="cinnamon cake"/>
          <w:b/>
          <w:sz w:val="48"/>
          <w:szCs w:val="48"/>
          <w:u w:val="single"/>
        </w:rPr>
        <w:t>I Will Obey</w:t>
      </w:r>
    </w:p>
    <w:p w:rsidR="007C102D" w:rsidRDefault="007937C3">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Opening Song </w:t>
      </w:r>
      <w:proofErr w:type="gramStart"/>
      <w:r>
        <w:rPr>
          <w:rFonts w:ascii="cinnamon cake" w:eastAsia="cinnamon cake" w:hAnsi="cinnamon cake" w:cs="cinnamon cake"/>
          <w:sz w:val="28"/>
          <w:szCs w:val="28"/>
        </w:rPr>
        <w:t xml:space="preserve">~ </w:t>
      </w:r>
      <w:r>
        <w:rPr>
          <w:rFonts w:ascii="cinnamon cake" w:eastAsia="cinnamon cake" w:hAnsi="cinnamon cake" w:cs="cinnamon cake"/>
          <w:sz w:val="24"/>
          <w:szCs w:val="24"/>
        </w:rPr>
        <w:t xml:space="preserve"> Nephi</w:t>
      </w:r>
      <w:r>
        <w:rPr>
          <w:rFonts w:ascii="Times New Roman" w:eastAsia="Times New Roman" w:hAnsi="Times New Roman" w:cs="Times New Roman"/>
          <w:sz w:val="24"/>
          <w:szCs w:val="24"/>
        </w:rPr>
        <w:t>’</w:t>
      </w:r>
      <w:r>
        <w:rPr>
          <w:rFonts w:ascii="cinnamon cake" w:eastAsia="cinnamon cake" w:hAnsi="cinnamon cake" w:cs="cinnamon cake"/>
          <w:sz w:val="24"/>
          <w:szCs w:val="24"/>
        </w:rPr>
        <w:t>s</w:t>
      </w:r>
      <w:proofErr w:type="gramEnd"/>
      <w:r>
        <w:rPr>
          <w:rFonts w:ascii="cinnamon cake" w:eastAsia="cinnamon cake" w:hAnsi="cinnamon cake" w:cs="cinnamon cake"/>
          <w:sz w:val="24"/>
          <w:szCs w:val="24"/>
        </w:rPr>
        <w:t xml:space="preserve"> Courage (Primary Hymnbook; Hymn 120)</w:t>
      </w:r>
    </w:p>
    <w:p w:rsidR="007C102D" w:rsidRDefault="007937C3">
      <w:pPr>
        <w:rPr>
          <w:rFonts w:ascii="cinnamon cake" w:eastAsia="cinnamon cake" w:hAnsi="cinnamon cake" w:cs="cinnamon cake"/>
          <w:b/>
          <w:sz w:val="28"/>
          <w:szCs w:val="28"/>
        </w:rPr>
      </w:pPr>
      <w:r>
        <w:rPr>
          <w:rFonts w:ascii="cinnamon cake" w:eastAsia="cinnamon cake" w:hAnsi="cinnamon cake" w:cs="cinnamon cake"/>
          <w:b/>
          <w:sz w:val="28"/>
          <w:szCs w:val="28"/>
        </w:rPr>
        <w:t>Opening Prayer</w:t>
      </w:r>
    </w:p>
    <w:p w:rsidR="007C102D" w:rsidRDefault="007937C3">
      <w:pPr>
        <w:rPr>
          <w:rFonts w:ascii="Times New Roman" w:eastAsia="Times New Roman" w:hAnsi="Times New Roman" w:cs="Times New Roman"/>
          <w:sz w:val="24"/>
          <w:szCs w:val="24"/>
        </w:rPr>
      </w:pPr>
      <w:r>
        <w:rPr>
          <w:rFonts w:ascii="cinnamon cake" w:eastAsia="cinnamon cake" w:hAnsi="cinnamon cake" w:cs="cinnamon cake"/>
          <w:b/>
          <w:sz w:val="28"/>
          <w:szCs w:val="28"/>
        </w:rPr>
        <w:t>Scripture</w:t>
      </w:r>
      <w:r>
        <w:rPr>
          <w:rFonts w:ascii="cinnamon cake" w:eastAsia="cinnamon cake" w:hAnsi="cinnamon cake" w:cs="cinnamon cake"/>
          <w:b/>
          <w:sz w:val="24"/>
          <w:szCs w:val="24"/>
        </w:rPr>
        <w:t xml:space="preserve"> </w:t>
      </w:r>
      <w:r>
        <w:rPr>
          <w:rFonts w:ascii="cinnamon cake" w:eastAsia="cinnamon cake" w:hAnsi="cinnamon cake" w:cs="cinnamon cake"/>
          <w:sz w:val="24"/>
          <w:szCs w:val="24"/>
        </w:rPr>
        <w:t xml:space="preserve">~ </w:t>
      </w:r>
      <w:proofErr w:type="gramStart"/>
      <w:r>
        <w:rPr>
          <w:rFonts w:ascii="cinnamon cake" w:eastAsia="cinnamon cake" w:hAnsi="cinnamon cake" w:cs="cinnamon cake"/>
          <w:sz w:val="24"/>
          <w:szCs w:val="24"/>
        </w:rPr>
        <w:t>Open</w:t>
      </w:r>
      <w:proofErr w:type="gramEnd"/>
      <w:r>
        <w:rPr>
          <w:rFonts w:ascii="cinnamon cake" w:eastAsia="cinnamon cake" w:hAnsi="cinnamon cake" w:cs="cinnamon cake"/>
          <w:sz w:val="24"/>
          <w:szCs w:val="24"/>
        </w:rPr>
        <w:t xml:space="preserve"> Scriptures to 1</w:t>
      </w:r>
      <w:r>
        <w:rPr>
          <w:rFonts w:ascii="cinnamon cake" w:eastAsia="cinnamon cake" w:hAnsi="cinnamon cake" w:cs="cinnamon cake"/>
          <w:sz w:val="24"/>
          <w:szCs w:val="24"/>
          <w:vertAlign w:val="superscript"/>
        </w:rPr>
        <w:t>st</w:t>
      </w:r>
      <w:r>
        <w:rPr>
          <w:rFonts w:ascii="cinnamon cake" w:eastAsia="cinnamon cake" w:hAnsi="cinnamon cake" w:cs="cinnamon cake"/>
          <w:sz w:val="24"/>
          <w:szCs w:val="24"/>
        </w:rPr>
        <w:t xml:space="preserve"> Nephi 3:7, and read.  To reinforce the idea that goes with the lesson you can say, </w:t>
      </w:r>
      <w:r>
        <w:rPr>
          <w:rFonts w:ascii="Times New Roman" w:eastAsia="Times New Roman" w:hAnsi="Times New Roman" w:cs="Times New Roman"/>
          <w:sz w:val="24"/>
          <w:szCs w:val="24"/>
        </w:rPr>
        <w:t>“</w:t>
      </w:r>
      <w:r>
        <w:rPr>
          <w:rFonts w:ascii="cinnamon cake" w:eastAsia="cinnamon cake" w:hAnsi="cinnamon cake" w:cs="cinnamon cake"/>
          <w:sz w:val="24"/>
          <w:szCs w:val="24"/>
        </w:rPr>
        <w:t>Nephi listens and obeys!</w:t>
      </w:r>
      <w:r>
        <w:rPr>
          <w:rFonts w:ascii="Times New Roman" w:eastAsia="Times New Roman" w:hAnsi="Times New Roman" w:cs="Times New Roman"/>
          <w:sz w:val="24"/>
          <w:szCs w:val="24"/>
        </w:rPr>
        <w:t>”</w:t>
      </w:r>
    </w:p>
    <w:p w:rsidR="007C102D" w:rsidRDefault="007937C3">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Scripture Story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 xml:space="preserve">Nephi Obeys </w:t>
      </w:r>
      <w:proofErr w:type="gramStart"/>
      <w:r>
        <w:rPr>
          <w:rFonts w:ascii="cinnamon cake" w:eastAsia="cinnamon cake" w:hAnsi="cinnamon cake" w:cs="cinnamon cake"/>
          <w:sz w:val="24"/>
          <w:szCs w:val="24"/>
        </w:rPr>
        <w:t>The</w:t>
      </w:r>
      <w:proofErr w:type="gramEnd"/>
      <w:r>
        <w:rPr>
          <w:rFonts w:ascii="cinnamon cake" w:eastAsia="cinnamon cake" w:hAnsi="cinnamon cake" w:cs="cinnamon cake"/>
          <w:sz w:val="24"/>
          <w:szCs w:val="24"/>
        </w:rPr>
        <w:t xml:space="preserve"> Lord</w:t>
      </w:r>
    </w:p>
    <w:p w:rsidR="007C102D" w:rsidRDefault="007937C3">
      <w:pPr>
        <w:rPr>
          <w:rFonts w:ascii="cinnamon cake" w:eastAsia="cinnamon cake" w:hAnsi="cinnamon cake" w:cs="cinnamon cake"/>
          <w:sz w:val="24"/>
          <w:szCs w:val="24"/>
        </w:rPr>
      </w:pPr>
      <w:r>
        <w:rPr>
          <w:rFonts w:ascii="cinnamon cake" w:eastAsia="cinnamon cake" w:hAnsi="cinnamon cake" w:cs="cinnamon cake"/>
          <w:sz w:val="24"/>
          <w:szCs w:val="24"/>
        </w:rPr>
        <w:t>The Lord Asked Nephi to build a boat.</w:t>
      </w:r>
    </w:p>
    <w:p w:rsidR="007C102D" w:rsidRDefault="007937C3">
      <w:pPr>
        <w:rPr>
          <w:rFonts w:ascii="cinnamon cake" w:eastAsia="cinnamon cake" w:hAnsi="cinnamon cake" w:cs="cinnamon cake"/>
          <w:sz w:val="24"/>
          <w:szCs w:val="24"/>
        </w:rPr>
      </w:pPr>
      <w:r>
        <w:rPr>
          <w:rFonts w:ascii="cinnamon cake" w:eastAsia="cinnamon cake" w:hAnsi="cinnamon cake" w:cs="cinnamon cake"/>
          <w:sz w:val="24"/>
          <w:szCs w:val="24"/>
        </w:rPr>
        <w:t>Nephi</w:t>
      </w:r>
      <w:r>
        <w:rPr>
          <w:rFonts w:ascii="Times New Roman" w:eastAsia="Times New Roman" w:hAnsi="Times New Roman" w:cs="Times New Roman"/>
          <w:sz w:val="24"/>
          <w:szCs w:val="24"/>
        </w:rPr>
        <w:t>’</w:t>
      </w:r>
      <w:r>
        <w:rPr>
          <w:rFonts w:ascii="cinnamon cake" w:eastAsia="cinnamon cake" w:hAnsi="cinnamon cake" w:cs="cinnamon cake"/>
          <w:sz w:val="24"/>
          <w:szCs w:val="24"/>
        </w:rPr>
        <w:t>s brothers made fun of him for trying to build a boat.</w:t>
      </w:r>
    </w:p>
    <w:p w:rsidR="007C102D" w:rsidRDefault="007937C3">
      <w:pPr>
        <w:rPr>
          <w:rFonts w:ascii="cinnamon cake" w:eastAsia="cinnamon cake" w:hAnsi="cinnamon cake" w:cs="cinnamon cake"/>
          <w:sz w:val="24"/>
          <w:szCs w:val="24"/>
        </w:rPr>
      </w:pPr>
      <w:r>
        <w:rPr>
          <w:rFonts w:ascii="cinnamon cake" w:eastAsia="cinnamon cake" w:hAnsi="cinnamon cake" w:cs="cinnamon cake"/>
          <w:sz w:val="24"/>
          <w:szCs w:val="24"/>
        </w:rPr>
        <w:t>But Nep</w:t>
      </w:r>
      <w:r>
        <w:rPr>
          <w:rFonts w:ascii="cinnamon cake" w:eastAsia="cinnamon cake" w:hAnsi="cinnamon cake" w:cs="cinnamon cake"/>
          <w:sz w:val="24"/>
          <w:szCs w:val="24"/>
        </w:rPr>
        <w:t>hi decided to build the boat!</w:t>
      </w:r>
    </w:p>
    <w:p w:rsidR="007C102D" w:rsidRDefault="007937C3">
      <w:pPr>
        <w:rPr>
          <w:rFonts w:ascii="cinnamon cake" w:eastAsia="cinnamon cake" w:hAnsi="cinnamon cake" w:cs="cinnamon cake"/>
          <w:sz w:val="24"/>
          <w:szCs w:val="24"/>
        </w:rPr>
      </w:pPr>
      <w:r>
        <w:rPr>
          <w:rFonts w:ascii="cinnamon cake" w:eastAsia="cinnamon cake" w:hAnsi="cinnamon cake" w:cs="cinnamon cake"/>
          <w:sz w:val="24"/>
          <w:szCs w:val="24"/>
        </w:rPr>
        <w:t>Nephi did a good job obeying the Lord.</w:t>
      </w:r>
    </w:p>
    <w:p w:rsidR="007C102D" w:rsidRDefault="007937C3">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Activity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Simon Says!</w:t>
      </w:r>
    </w:p>
    <w:p w:rsidR="007C102D" w:rsidRDefault="007937C3">
      <w:pPr>
        <w:rPr>
          <w:rFonts w:ascii="cinnamon cake" w:eastAsia="cinnamon cake" w:hAnsi="cinnamon cake" w:cs="cinnamon cake"/>
          <w:sz w:val="24"/>
          <w:szCs w:val="24"/>
        </w:rPr>
      </w:pPr>
      <w:r>
        <w:rPr>
          <w:rFonts w:ascii="cinnamon cake" w:eastAsia="cinnamon cake" w:hAnsi="cinnamon cake" w:cs="cinnamon cake"/>
          <w:sz w:val="24"/>
          <w:szCs w:val="24"/>
        </w:rPr>
        <w:t>Play Simon Says, explain how you need to obey whoever is Simon.  Everyone can take turns playing Simon – have an adult go first, so your child can get a good idea of how to play the game!</w:t>
      </w:r>
    </w:p>
    <w:p w:rsidR="007C102D" w:rsidRDefault="007937C3">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Coloring Page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I Can Be Obedient</w:t>
      </w:r>
    </w:p>
    <w:p w:rsidR="007C102D" w:rsidRDefault="007937C3">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Closing Song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Quickly I</w:t>
      </w:r>
      <w:r>
        <w:rPr>
          <w:rFonts w:ascii="Times New Roman" w:eastAsia="Times New Roman" w:hAnsi="Times New Roman" w:cs="Times New Roman"/>
          <w:sz w:val="24"/>
          <w:szCs w:val="24"/>
        </w:rPr>
        <w:t>’</w:t>
      </w:r>
      <w:r>
        <w:rPr>
          <w:rFonts w:ascii="cinnamon cake" w:eastAsia="cinnamon cake" w:hAnsi="cinnamon cake" w:cs="cinnamon cake"/>
          <w:sz w:val="24"/>
          <w:szCs w:val="24"/>
        </w:rPr>
        <w:t>ll Obey (Primary Hymnbook; Hymn 197)</w:t>
      </w:r>
    </w:p>
    <w:p w:rsidR="007C102D" w:rsidRDefault="007937C3">
      <w:pPr>
        <w:rPr>
          <w:rFonts w:ascii="cinnamon cake" w:eastAsia="cinnamon cake" w:hAnsi="cinnamon cake" w:cs="cinnamon cake"/>
          <w:b/>
          <w:sz w:val="28"/>
          <w:szCs w:val="28"/>
        </w:rPr>
      </w:pPr>
      <w:r>
        <w:rPr>
          <w:rFonts w:ascii="cinnamon cake" w:eastAsia="cinnamon cake" w:hAnsi="cinnamon cake" w:cs="cinnamon cake"/>
          <w:b/>
          <w:sz w:val="28"/>
          <w:szCs w:val="28"/>
        </w:rPr>
        <w:t>Closing Prayer</w:t>
      </w:r>
    </w:p>
    <w:p w:rsidR="007C102D" w:rsidRDefault="007937C3">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Treat </w:t>
      </w:r>
      <w:r>
        <w:rPr>
          <w:rFonts w:ascii="cinnamon cake" w:eastAsia="cinnamon cake" w:hAnsi="cinnamon cake" w:cs="cinnamon cake"/>
          <w:sz w:val="24"/>
          <w:szCs w:val="24"/>
        </w:rPr>
        <w:t>~ Choose your favorite treat!  But explain that in order to eat the treat they need to eat it obediently.  For example slowly, quickly, with a spoon, fork etc.</w:t>
      </w:r>
    </w:p>
    <w:p w:rsidR="007C102D" w:rsidRDefault="007C102D">
      <w:pPr>
        <w:rPr>
          <w:rFonts w:ascii="cinnamon cake" w:eastAsia="cinnamon cake" w:hAnsi="cinnamon cake" w:cs="cinnamon cake"/>
          <w:b/>
          <w:sz w:val="28"/>
          <w:szCs w:val="28"/>
        </w:rPr>
      </w:pPr>
    </w:p>
    <w:p w:rsidR="007C102D" w:rsidRDefault="007C102D">
      <w:pPr>
        <w:rPr>
          <w:rFonts w:ascii="cinnamon cake" w:eastAsia="cinnamon cake" w:hAnsi="cinnamon cake" w:cs="cinnamon cake"/>
          <w:b/>
          <w:sz w:val="28"/>
          <w:szCs w:val="28"/>
        </w:rPr>
      </w:pPr>
    </w:p>
    <w:p w:rsidR="007C102D" w:rsidRDefault="007C102D">
      <w:pPr>
        <w:rPr>
          <w:rFonts w:ascii="cinnamon cake" w:eastAsia="cinnamon cake" w:hAnsi="cinnamon cake" w:cs="cinnamon cake"/>
          <w:b/>
          <w:sz w:val="28"/>
          <w:szCs w:val="28"/>
        </w:rPr>
      </w:pPr>
    </w:p>
    <w:p w:rsidR="007C102D" w:rsidRDefault="007C102D">
      <w:pPr>
        <w:rPr>
          <w:rFonts w:ascii="cinnamon cake" w:eastAsia="cinnamon cake" w:hAnsi="cinnamon cake" w:cs="cinnamon cake"/>
          <w:b/>
          <w:sz w:val="28"/>
          <w:szCs w:val="28"/>
        </w:rPr>
      </w:pPr>
    </w:p>
    <w:p w:rsidR="007C102D" w:rsidRDefault="007C102D">
      <w:pPr>
        <w:rPr>
          <w:rFonts w:ascii="cinnamon cake" w:eastAsia="cinnamon cake" w:hAnsi="cinnamon cake" w:cs="cinnamon cake"/>
          <w:b/>
          <w:sz w:val="28"/>
          <w:szCs w:val="28"/>
        </w:rPr>
      </w:pPr>
      <w:bookmarkStart w:id="0" w:name="_gjdgxs" w:colFirst="0" w:colLast="0"/>
      <w:bookmarkEnd w:id="0"/>
    </w:p>
    <w:p w:rsidR="007C102D" w:rsidRDefault="007937C3">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 xml:space="preserve">Extra Activities for This Lesson </w:t>
      </w:r>
      <w:r>
        <w:rPr>
          <w:rFonts w:ascii="cinnamon cake" w:eastAsia="cinnamon cake" w:hAnsi="cinnamon cake" w:cs="cinnamon cake"/>
          <w:b/>
          <w:sz w:val="28"/>
          <w:szCs w:val="28"/>
          <w:u w:val="single"/>
        </w:rPr>
        <w:t>~</w:t>
      </w:r>
    </w:p>
    <w:p w:rsidR="007C102D" w:rsidRDefault="007937C3">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1 </w:t>
      </w:r>
      <w:r>
        <w:rPr>
          <w:rFonts w:ascii="cinnamon cake" w:eastAsia="cinnamon cake" w:hAnsi="cinnamon cake" w:cs="cinnamon cake"/>
          <w:sz w:val="24"/>
          <w:szCs w:val="24"/>
        </w:rPr>
        <w:t>~ File Folder Game ~ By Megan Mills</w:t>
      </w:r>
    </w:p>
    <w:p w:rsidR="007C102D" w:rsidRDefault="007937C3">
      <w:pPr>
        <w:ind w:left="1440"/>
        <w:rPr>
          <w:rFonts w:ascii="cinnamon cake" w:eastAsia="cinnamon cake" w:hAnsi="cinnamon cake" w:cs="cinnamon cake"/>
          <w:sz w:val="24"/>
          <w:szCs w:val="24"/>
        </w:rPr>
      </w:pPr>
      <w:r>
        <w:rPr>
          <w:rFonts w:ascii="cinnamon cake" w:eastAsia="cinnamon cake" w:hAnsi="cinnamon cake" w:cs="cinnamon cake"/>
          <w:sz w:val="24"/>
          <w:szCs w:val="24"/>
        </w:rPr>
        <w:t>A file folder game about being obedient.</w:t>
      </w:r>
    </w:p>
    <w:p w:rsidR="007C102D" w:rsidRDefault="007937C3">
      <w:pPr>
        <w:rPr>
          <w:rFonts w:ascii="cinnamon cake" w:eastAsia="cinnamon cake" w:hAnsi="cinnamon cake" w:cs="cinnamon cake"/>
          <w:b/>
          <w:sz w:val="24"/>
          <w:szCs w:val="24"/>
        </w:rPr>
      </w:pPr>
      <w:r>
        <w:rPr>
          <w:rFonts w:ascii="cinnamon cake" w:eastAsia="cinnamon cake" w:hAnsi="cinnamon cake" w:cs="cinnamon cake"/>
          <w:b/>
          <w:sz w:val="24"/>
          <w:szCs w:val="24"/>
        </w:rPr>
        <w:tab/>
      </w:r>
    </w:p>
    <w:p w:rsidR="007C102D" w:rsidRDefault="007937C3">
      <w:pPr>
        <w:ind w:firstLine="720"/>
        <w:rPr>
          <w:rFonts w:ascii="cinnamon cake" w:eastAsia="cinnamon cake" w:hAnsi="cinnamon cake" w:cs="cinnamon cake"/>
          <w:sz w:val="24"/>
          <w:szCs w:val="24"/>
        </w:rPr>
      </w:pPr>
      <w:r>
        <w:rPr>
          <w:rFonts w:ascii="cinnamon cake" w:eastAsia="cinnamon cake" w:hAnsi="cinnamon cake" w:cs="cinnamon cake"/>
          <w:b/>
          <w:sz w:val="24"/>
          <w:szCs w:val="24"/>
        </w:rPr>
        <w:t xml:space="preserve">2 </w:t>
      </w:r>
      <w:r>
        <w:rPr>
          <w:rFonts w:ascii="cinnamon cake" w:eastAsia="cinnamon cake" w:hAnsi="cinnamon cake" w:cs="cinnamon cake"/>
          <w:sz w:val="24"/>
          <w:szCs w:val="24"/>
        </w:rPr>
        <w:t xml:space="preserve">~ Play </w:t>
      </w:r>
      <w:r>
        <w:rPr>
          <w:rFonts w:ascii="Times New Roman" w:eastAsia="Times New Roman" w:hAnsi="Times New Roman" w:cs="Times New Roman"/>
          <w:sz w:val="24"/>
          <w:szCs w:val="24"/>
        </w:rPr>
        <w:t>“</w:t>
      </w:r>
      <w:r>
        <w:rPr>
          <w:rFonts w:ascii="cinnamon cake" w:eastAsia="cinnamon cake" w:hAnsi="cinnamon cake" w:cs="cinnamon cake"/>
          <w:sz w:val="24"/>
          <w:szCs w:val="24"/>
        </w:rPr>
        <w:t>Red Light, Green Light</w:t>
      </w:r>
      <w:r>
        <w:rPr>
          <w:rFonts w:ascii="Times New Roman" w:eastAsia="Times New Roman" w:hAnsi="Times New Roman" w:cs="Times New Roman"/>
          <w:sz w:val="24"/>
          <w:szCs w:val="24"/>
        </w:rPr>
        <w:t>”</w:t>
      </w:r>
    </w:p>
    <w:p w:rsidR="007937C3" w:rsidRDefault="007937C3">
      <w:pPr>
        <w:ind w:left="1440"/>
        <w:rPr>
          <w:rFonts w:ascii="cinnamon cake" w:eastAsia="cinnamon cake" w:hAnsi="cinnamon cake" w:cs="cinnamon cake"/>
          <w:sz w:val="24"/>
          <w:szCs w:val="24"/>
        </w:rPr>
      </w:pPr>
      <w:r>
        <w:rPr>
          <w:rFonts w:ascii="cinnamon cake" w:eastAsia="cinnamon cake" w:hAnsi="cinnamon cake" w:cs="cinnamon cake"/>
          <w:sz w:val="24"/>
          <w:szCs w:val="24"/>
        </w:rPr>
        <w:t>Explain how you need to obey who is in charge and saying red light, green light or you cannot win.</w:t>
      </w:r>
    </w:p>
    <w:p w:rsidR="007937C3" w:rsidRDefault="007937C3">
      <w:pPr>
        <w:ind w:left="1440"/>
        <w:rPr>
          <w:rFonts w:ascii="cinnamon cake" w:eastAsia="cinnamon cake" w:hAnsi="cinnamon cake" w:cs="cinnamon cake"/>
          <w:sz w:val="24"/>
          <w:szCs w:val="24"/>
        </w:rPr>
      </w:pPr>
      <w:bookmarkStart w:id="1" w:name="_GoBack"/>
      <w:bookmarkEnd w:id="1"/>
    </w:p>
    <w:p w:rsidR="007937C3" w:rsidRDefault="007937C3">
      <w:pPr>
        <w:rPr>
          <w:rFonts w:ascii="cinnamon cake" w:eastAsia="cinnamon cake" w:hAnsi="cinnamon cake" w:cs="cinnamon cake"/>
          <w:sz w:val="24"/>
          <w:szCs w:val="24"/>
        </w:rPr>
      </w:pPr>
      <w:r>
        <w:rPr>
          <w:rFonts w:ascii="cinnamon cake" w:eastAsia="cinnamon cake" w:hAnsi="cinnamon cake" w:cs="cinnamon cake"/>
          <w:sz w:val="24"/>
          <w:szCs w:val="24"/>
        </w:rPr>
        <w:br w:type="page"/>
      </w:r>
    </w:p>
    <w:p w:rsidR="007C102D" w:rsidRDefault="007937C3">
      <w:pPr>
        <w:ind w:left="1440"/>
        <w:rPr>
          <w:rFonts w:ascii="cinnamon cake" w:eastAsia="cinnamon cake" w:hAnsi="cinnamon cake" w:cs="cinnamon cake"/>
          <w:sz w:val="24"/>
          <w:szCs w:val="24"/>
        </w:rPr>
      </w:pPr>
      <w:r>
        <w:rPr>
          <w:noProof/>
        </w:rPr>
        <w:drawing>
          <wp:anchor distT="0" distB="0" distL="114300" distR="114300" simplePos="0" relativeHeight="251658240" behindDoc="0" locked="0" layoutInCell="1" allowOverlap="1">
            <wp:simplePos x="0" y="0"/>
            <wp:positionH relativeFrom="column">
              <wp:posOffset>-400050</wp:posOffset>
            </wp:positionH>
            <wp:positionV relativeFrom="paragraph">
              <wp:posOffset>-18544541</wp:posOffset>
            </wp:positionV>
            <wp:extent cx="6858000" cy="9095491"/>
            <wp:effectExtent l="0" t="0" r="0" b="0"/>
            <wp:wrapSquare wrapText="bothSides"/>
            <wp:docPr id="1" name="Picture 1" descr="https://www.lds.org/bc/content/shared/content/images/gospel-library/magazine/friendlp.nfo:o:23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ds.org/bc/content/shared/content/images/gospel-library/magazine/friendlp.nfo:o:23a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3952" cy="91033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innamon cake" w:eastAsia="cinnamon cake" w:hAnsi="cinnamon cake" w:cs="cinnamon cake"/>
          <w:sz w:val="24"/>
          <w:szCs w:val="24"/>
        </w:rPr>
        <w:t xml:space="preserve">  </w:t>
      </w:r>
    </w:p>
    <w:p w:rsidR="007C102D" w:rsidRDefault="007937C3">
      <w:pPr>
        <w:rPr>
          <w:rFonts w:ascii="cinnamon cake" w:eastAsia="cinnamon cake" w:hAnsi="cinnamon cake" w:cs="cinnamon cake"/>
          <w:sz w:val="24"/>
          <w:szCs w:val="24"/>
        </w:rPr>
      </w:pPr>
      <w:r>
        <w:rPr>
          <w:rFonts w:ascii="cinnamon cake" w:eastAsia="cinnamon cake" w:hAnsi="cinnamon cake" w:cs="cinnamon cake"/>
          <w:sz w:val="24"/>
          <w:szCs w:val="24"/>
        </w:rPr>
        <w:tab/>
      </w:r>
    </w:p>
    <w:p w:rsidR="007C102D" w:rsidRDefault="007C102D">
      <w:pPr>
        <w:ind w:left="1440"/>
        <w:rPr>
          <w:rFonts w:ascii="cinnamon cake" w:eastAsia="cinnamon cake" w:hAnsi="cinnamon cake" w:cs="cinnamon cake"/>
          <w:sz w:val="24"/>
          <w:szCs w:val="24"/>
        </w:rPr>
      </w:pPr>
    </w:p>
    <w:p w:rsidR="007C102D" w:rsidRDefault="007C102D">
      <w:pPr>
        <w:rPr>
          <w:rFonts w:ascii="cinnamon cake" w:eastAsia="cinnamon cake" w:hAnsi="cinnamon cake" w:cs="cinnamon cake"/>
          <w:sz w:val="24"/>
          <w:szCs w:val="24"/>
        </w:rPr>
      </w:pPr>
    </w:p>
    <w:sectPr w:rsidR="007C102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namon cak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
  <w:rsids>
    <w:rsidRoot w:val="007C102D"/>
    <w:rsid w:val="007937C3"/>
    <w:rsid w:val="007C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27C98-C54A-4FFB-90CE-FB36E971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1848</Characters>
  <Application>Microsoft Office Word</Application>
  <DocSecurity>0</DocSecurity>
  <Lines>15</Lines>
  <Paragraphs>4</Paragraphs>
  <ScaleCrop>false</ScaleCrop>
  <Company>Hewlett-Packard Company</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Spencer Ahlstrom</cp:lastModifiedBy>
  <cp:revision>2</cp:revision>
  <dcterms:created xsi:type="dcterms:W3CDTF">2017-09-05T17:54:00Z</dcterms:created>
  <dcterms:modified xsi:type="dcterms:W3CDTF">2017-09-05T17:59:00Z</dcterms:modified>
</cp:coreProperties>
</file>